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295" w14:textId="77777777" w:rsidR="00D362AA" w:rsidRPr="00451ACD" w:rsidRDefault="00D362AA" w:rsidP="00263915">
      <w:pPr>
        <w:ind w:right="-562" w:firstLine="5160"/>
        <w:rPr>
          <w:sz w:val="24"/>
          <w:szCs w:val="24"/>
        </w:rPr>
      </w:pPr>
      <w:r w:rsidRPr="00451ACD">
        <w:rPr>
          <w:sz w:val="24"/>
          <w:szCs w:val="24"/>
        </w:rPr>
        <w:t>PATVIRTINTA</w:t>
      </w:r>
    </w:p>
    <w:p w14:paraId="367898C1" w14:textId="77777777" w:rsidR="00D362AA" w:rsidRPr="00451ACD" w:rsidRDefault="00D362AA" w:rsidP="00263915">
      <w:pPr>
        <w:ind w:right="-562" w:firstLine="5160"/>
        <w:rPr>
          <w:sz w:val="24"/>
          <w:szCs w:val="24"/>
        </w:rPr>
      </w:pPr>
      <w:r w:rsidRPr="00451ACD">
        <w:rPr>
          <w:sz w:val="24"/>
          <w:szCs w:val="24"/>
        </w:rPr>
        <w:t>Šakių rajono savivaldybės administracijos</w:t>
      </w:r>
    </w:p>
    <w:p w14:paraId="4B88E9DF" w14:textId="4EB8B680" w:rsidR="00D362AA" w:rsidRPr="00451ACD" w:rsidRDefault="00D362AA" w:rsidP="00263915">
      <w:pPr>
        <w:ind w:right="-562" w:firstLine="5160"/>
        <w:rPr>
          <w:sz w:val="24"/>
          <w:szCs w:val="24"/>
        </w:rPr>
      </w:pPr>
      <w:r w:rsidRPr="00451ACD">
        <w:rPr>
          <w:sz w:val="24"/>
          <w:szCs w:val="24"/>
        </w:rPr>
        <w:t>direktoriaus 20</w:t>
      </w:r>
      <w:r w:rsidR="00264EEA" w:rsidRPr="00451ACD">
        <w:rPr>
          <w:sz w:val="24"/>
          <w:szCs w:val="24"/>
        </w:rPr>
        <w:t>2</w:t>
      </w:r>
      <w:r w:rsidR="00AE2D85">
        <w:rPr>
          <w:sz w:val="24"/>
          <w:szCs w:val="24"/>
        </w:rPr>
        <w:t>5</w:t>
      </w:r>
      <w:r w:rsidRPr="00451ACD">
        <w:rPr>
          <w:sz w:val="24"/>
          <w:szCs w:val="24"/>
        </w:rPr>
        <w:t xml:space="preserve"> m. </w:t>
      </w:r>
      <w:r w:rsidR="00F25770">
        <w:rPr>
          <w:sz w:val="24"/>
          <w:szCs w:val="24"/>
        </w:rPr>
        <w:t>gegužės</w:t>
      </w:r>
      <w:r w:rsidR="00E70B00">
        <w:rPr>
          <w:sz w:val="24"/>
          <w:szCs w:val="24"/>
        </w:rPr>
        <w:t xml:space="preserve"> </w:t>
      </w:r>
      <w:r w:rsidR="00D12967">
        <w:rPr>
          <w:sz w:val="24"/>
          <w:szCs w:val="24"/>
        </w:rPr>
        <w:t>6</w:t>
      </w:r>
      <w:r w:rsidR="00E70B00">
        <w:rPr>
          <w:sz w:val="24"/>
          <w:szCs w:val="24"/>
        </w:rPr>
        <w:t xml:space="preserve"> </w:t>
      </w:r>
      <w:r w:rsidRPr="00451ACD">
        <w:rPr>
          <w:sz w:val="24"/>
          <w:szCs w:val="24"/>
        </w:rPr>
        <w:t>d.</w:t>
      </w:r>
    </w:p>
    <w:p w14:paraId="5E80EDF8" w14:textId="2DB67043" w:rsidR="00D362AA" w:rsidRPr="00451ACD" w:rsidRDefault="00D362AA" w:rsidP="00263915">
      <w:pPr>
        <w:ind w:right="-562" w:firstLine="5160"/>
        <w:rPr>
          <w:sz w:val="24"/>
          <w:szCs w:val="24"/>
        </w:rPr>
      </w:pPr>
      <w:r w:rsidRPr="00451ACD">
        <w:rPr>
          <w:sz w:val="24"/>
          <w:szCs w:val="24"/>
        </w:rPr>
        <w:t>įsakymu Nr. AG</w:t>
      </w:r>
      <w:r w:rsidR="004F7999">
        <w:rPr>
          <w:sz w:val="24"/>
          <w:szCs w:val="24"/>
        </w:rPr>
        <w:t>-</w:t>
      </w:r>
      <w:r w:rsidR="00D12967">
        <w:rPr>
          <w:sz w:val="24"/>
          <w:szCs w:val="24"/>
        </w:rPr>
        <w:t>44</w:t>
      </w:r>
    </w:p>
    <w:p w14:paraId="13363AC2" w14:textId="77777777" w:rsidR="00D362AA" w:rsidRPr="00451ACD" w:rsidRDefault="00D362AA" w:rsidP="00753281">
      <w:pPr>
        <w:ind w:firstLine="10200"/>
        <w:rPr>
          <w:sz w:val="24"/>
          <w:szCs w:val="24"/>
        </w:rPr>
      </w:pPr>
    </w:p>
    <w:p w14:paraId="2278DB07" w14:textId="77777777" w:rsidR="00D362AA" w:rsidRPr="00451ACD" w:rsidRDefault="00D362AA" w:rsidP="00F85ABD">
      <w:pPr>
        <w:jc w:val="center"/>
        <w:rPr>
          <w:b/>
          <w:sz w:val="24"/>
          <w:szCs w:val="24"/>
        </w:rPr>
      </w:pPr>
      <w:r w:rsidRPr="00451ACD">
        <w:rPr>
          <w:b/>
          <w:sz w:val="24"/>
          <w:szCs w:val="24"/>
        </w:rPr>
        <w:t>NEKILNOJAMOJO TURTO PARDAVIMO VIEŠ</w:t>
      </w:r>
      <w:r w:rsidR="00786C64" w:rsidRPr="00451ACD">
        <w:rPr>
          <w:b/>
          <w:sz w:val="24"/>
          <w:szCs w:val="24"/>
        </w:rPr>
        <w:t>AME AUKCIONE</w:t>
      </w:r>
      <w:r w:rsidRPr="00451ACD">
        <w:rPr>
          <w:b/>
          <w:sz w:val="24"/>
          <w:szCs w:val="24"/>
        </w:rPr>
        <w:t xml:space="preserve"> SĄLYGOS</w:t>
      </w:r>
    </w:p>
    <w:p w14:paraId="11775803" w14:textId="77777777" w:rsidR="00D362AA" w:rsidRPr="00451ACD" w:rsidRDefault="00D362AA" w:rsidP="00753281">
      <w:pPr>
        <w:ind w:firstLine="993"/>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409"/>
        <w:gridCol w:w="2410"/>
        <w:gridCol w:w="2268"/>
      </w:tblGrid>
      <w:tr w:rsidR="00D362AA" w:rsidRPr="00451ACD" w14:paraId="5A0BC90F" w14:textId="77777777" w:rsidTr="00890ED3">
        <w:tc>
          <w:tcPr>
            <w:tcW w:w="9776" w:type="dxa"/>
            <w:gridSpan w:val="4"/>
          </w:tcPr>
          <w:p w14:paraId="2A7834F9" w14:textId="77777777" w:rsidR="00D362AA" w:rsidRPr="00451ACD" w:rsidRDefault="00D362AA" w:rsidP="00753281">
            <w:pPr>
              <w:jc w:val="both"/>
              <w:rPr>
                <w:b/>
                <w:sz w:val="24"/>
                <w:szCs w:val="24"/>
              </w:rPr>
            </w:pPr>
            <w:r w:rsidRPr="00451ACD">
              <w:rPr>
                <w:b/>
                <w:sz w:val="24"/>
                <w:szCs w:val="24"/>
              </w:rPr>
              <w:t xml:space="preserve">Nekilnojamasis turtas </w:t>
            </w:r>
            <w:r w:rsidRPr="004D0725">
              <w:rPr>
                <w:b/>
                <w:sz w:val="24"/>
                <w:szCs w:val="24"/>
              </w:rPr>
              <w:t>ir jam priskirtas žemės sklypas</w:t>
            </w:r>
            <w:r w:rsidRPr="00451ACD">
              <w:rPr>
                <w:b/>
                <w:sz w:val="24"/>
                <w:szCs w:val="24"/>
              </w:rPr>
              <w:t xml:space="preserve">: </w:t>
            </w:r>
          </w:p>
          <w:p w14:paraId="3F72A3C3" w14:textId="62EC778A" w:rsidR="00D362AA" w:rsidRPr="00233AC1" w:rsidRDefault="00233AC1" w:rsidP="00752FF6">
            <w:pPr>
              <w:jc w:val="both"/>
              <w:rPr>
                <w:rFonts w:eastAsiaTheme="minorHAnsi"/>
                <w:sz w:val="24"/>
                <w:szCs w:val="24"/>
              </w:rPr>
            </w:pPr>
            <w:r w:rsidRPr="00233AC1">
              <w:rPr>
                <w:sz w:val="24"/>
                <w:szCs w:val="24"/>
              </w:rPr>
              <w:t>But</w:t>
            </w:r>
            <w:r>
              <w:rPr>
                <w:sz w:val="24"/>
                <w:szCs w:val="24"/>
              </w:rPr>
              <w:t>as</w:t>
            </w:r>
            <w:r w:rsidRPr="00233AC1">
              <w:rPr>
                <w:sz w:val="24"/>
                <w:szCs w:val="24"/>
              </w:rPr>
              <w:t xml:space="preserve"> su 4,48 kv. m bendro naudojimo patalpomis, pažymėtomis a-1 (1/4 iš 11,36 kv. m) – 2,84 kv. m, a-2 (1/4 iš 6,56 kv. m) – 1,64 kv. m, (unikalus numeris 8489-0000-8015:0005, bendras plotas 31,21 kv. m, avarin</w:t>
            </w:r>
            <w:r w:rsidR="0037576C">
              <w:rPr>
                <w:sz w:val="24"/>
                <w:szCs w:val="24"/>
              </w:rPr>
              <w:t>ės būklės</w:t>
            </w:r>
            <w:r w:rsidRPr="00233AC1">
              <w:rPr>
                <w:sz w:val="24"/>
                <w:szCs w:val="24"/>
              </w:rPr>
              <w:t xml:space="preserve"> name), adresu: </w:t>
            </w:r>
            <w:r w:rsidRPr="00233AC1">
              <w:rPr>
                <w:rFonts w:eastAsiaTheme="minorHAnsi"/>
                <w:sz w:val="24"/>
                <w:szCs w:val="24"/>
              </w:rPr>
              <w:t xml:space="preserve">Šakių r. sav., Kidulių sen., Kidulių k., </w:t>
            </w:r>
            <w:r w:rsidRPr="00233AC1">
              <w:rPr>
                <w:sz w:val="24"/>
                <w:szCs w:val="24"/>
              </w:rPr>
              <w:t>Nemuno g. 64-5.</w:t>
            </w:r>
          </w:p>
          <w:p w14:paraId="4C224708" w14:textId="09C0972C" w:rsidR="00620BC8" w:rsidRPr="00620BC8" w:rsidRDefault="00620BC8" w:rsidP="00752FF6">
            <w:pPr>
              <w:jc w:val="both"/>
              <w:rPr>
                <w:sz w:val="24"/>
                <w:szCs w:val="24"/>
              </w:rPr>
            </w:pPr>
          </w:p>
        </w:tc>
      </w:tr>
      <w:tr w:rsidR="00E36FF7" w:rsidRPr="00451ACD" w14:paraId="249E2BA0" w14:textId="77777777" w:rsidTr="00E36FF7">
        <w:tc>
          <w:tcPr>
            <w:tcW w:w="2689" w:type="dxa"/>
          </w:tcPr>
          <w:p w14:paraId="112D2569" w14:textId="77777777" w:rsidR="00E36FF7" w:rsidRPr="00451ACD" w:rsidRDefault="00E36FF7" w:rsidP="00E36FF7">
            <w:pPr>
              <w:jc w:val="center"/>
              <w:rPr>
                <w:sz w:val="24"/>
                <w:szCs w:val="24"/>
              </w:rPr>
            </w:pPr>
            <w:r w:rsidRPr="00451ACD">
              <w:rPr>
                <w:sz w:val="24"/>
                <w:szCs w:val="24"/>
              </w:rPr>
              <w:t>Pradinė nekilnojamojo turto pardavimo kaina</w:t>
            </w:r>
          </w:p>
        </w:tc>
        <w:tc>
          <w:tcPr>
            <w:tcW w:w="2409" w:type="dxa"/>
          </w:tcPr>
          <w:p w14:paraId="0C00E246" w14:textId="77777777" w:rsidR="00E36FF7" w:rsidRPr="00451ACD" w:rsidRDefault="00E36FF7" w:rsidP="00F9430D">
            <w:pPr>
              <w:jc w:val="center"/>
              <w:rPr>
                <w:sz w:val="24"/>
                <w:szCs w:val="24"/>
              </w:rPr>
            </w:pPr>
            <w:r w:rsidRPr="00451ACD">
              <w:rPr>
                <w:sz w:val="24"/>
                <w:szCs w:val="24"/>
              </w:rPr>
              <w:t>Kainos didinimo intervalas</w:t>
            </w:r>
          </w:p>
        </w:tc>
        <w:tc>
          <w:tcPr>
            <w:tcW w:w="2410" w:type="dxa"/>
          </w:tcPr>
          <w:p w14:paraId="18F54297" w14:textId="77777777" w:rsidR="00E36FF7" w:rsidRPr="00451ACD" w:rsidRDefault="00E36FF7" w:rsidP="00F9430D">
            <w:pPr>
              <w:jc w:val="center"/>
              <w:rPr>
                <w:sz w:val="24"/>
                <w:szCs w:val="24"/>
              </w:rPr>
            </w:pPr>
            <w:r w:rsidRPr="00451ACD">
              <w:rPr>
                <w:sz w:val="24"/>
                <w:szCs w:val="24"/>
              </w:rPr>
              <w:t>Aukciono dalyvio registravimo mokesčio dydis</w:t>
            </w:r>
          </w:p>
        </w:tc>
        <w:tc>
          <w:tcPr>
            <w:tcW w:w="2268" w:type="dxa"/>
          </w:tcPr>
          <w:p w14:paraId="14086650" w14:textId="77777777" w:rsidR="00E36FF7" w:rsidRPr="00451ACD" w:rsidRDefault="00E36FF7" w:rsidP="00F9430D">
            <w:pPr>
              <w:jc w:val="center"/>
              <w:rPr>
                <w:sz w:val="24"/>
                <w:szCs w:val="24"/>
              </w:rPr>
            </w:pPr>
            <w:r w:rsidRPr="00451ACD">
              <w:rPr>
                <w:sz w:val="24"/>
                <w:szCs w:val="24"/>
              </w:rPr>
              <w:t xml:space="preserve">Aukciono dalyvio garantinio įnašo </w:t>
            </w:r>
          </w:p>
          <w:p w14:paraId="2149BB2B" w14:textId="77777777" w:rsidR="00E36FF7" w:rsidRPr="00451ACD" w:rsidRDefault="00E36FF7" w:rsidP="00F9430D">
            <w:pPr>
              <w:jc w:val="center"/>
              <w:rPr>
                <w:b/>
                <w:sz w:val="24"/>
                <w:szCs w:val="24"/>
              </w:rPr>
            </w:pPr>
            <w:r w:rsidRPr="00451ACD">
              <w:rPr>
                <w:sz w:val="24"/>
                <w:szCs w:val="24"/>
              </w:rPr>
              <w:t>dydis</w:t>
            </w:r>
          </w:p>
        </w:tc>
      </w:tr>
      <w:tr w:rsidR="008122C7" w:rsidRPr="008122C7" w14:paraId="29E2FCC6" w14:textId="77777777" w:rsidTr="00E36FF7">
        <w:trPr>
          <w:trHeight w:val="603"/>
        </w:trPr>
        <w:tc>
          <w:tcPr>
            <w:tcW w:w="2689" w:type="dxa"/>
          </w:tcPr>
          <w:p w14:paraId="62FC6C25" w14:textId="2DF8CAC1" w:rsidR="00C74DB0" w:rsidRPr="008122C7" w:rsidRDefault="00233AC1" w:rsidP="00264EEA">
            <w:pPr>
              <w:tabs>
                <w:tab w:val="left" w:pos="0"/>
              </w:tabs>
              <w:jc w:val="center"/>
              <w:rPr>
                <w:sz w:val="24"/>
                <w:szCs w:val="24"/>
              </w:rPr>
            </w:pPr>
            <w:r>
              <w:rPr>
                <w:sz w:val="24"/>
                <w:szCs w:val="24"/>
              </w:rPr>
              <w:t>38</w:t>
            </w:r>
            <w:r w:rsidR="008122C7" w:rsidRPr="008122C7">
              <w:rPr>
                <w:sz w:val="24"/>
                <w:szCs w:val="24"/>
              </w:rPr>
              <w:t>0</w:t>
            </w:r>
            <w:r w:rsidR="00C74DB0" w:rsidRPr="008122C7">
              <w:rPr>
                <w:sz w:val="24"/>
                <w:szCs w:val="24"/>
              </w:rPr>
              <w:t>,00 Eur</w:t>
            </w:r>
          </w:p>
        </w:tc>
        <w:tc>
          <w:tcPr>
            <w:tcW w:w="2409" w:type="dxa"/>
          </w:tcPr>
          <w:p w14:paraId="08CDAB2D" w14:textId="20C01F3B" w:rsidR="00E36FF7" w:rsidRPr="008122C7" w:rsidRDefault="00233AC1" w:rsidP="003E1612">
            <w:pPr>
              <w:jc w:val="center"/>
              <w:rPr>
                <w:sz w:val="24"/>
                <w:szCs w:val="24"/>
              </w:rPr>
            </w:pPr>
            <w:r>
              <w:rPr>
                <w:sz w:val="24"/>
                <w:szCs w:val="24"/>
              </w:rPr>
              <w:t>3</w:t>
            </w:r>
            <w:r w:rsidR="00E36FF7" w:rsidRPr="008122C7">
              <w:rPr>
                <w:sz w:val="24"/>
                <w:szCs w:val="24"/>
              </w:rPr>
              <w:t>,00 Eur</w:t>
            </w:r>
          </w:p>
        </w:tc>
        <w:tc>
          <w:tcPr>
            <w:tcW w:w="2410" w:type="dxa"/>
          </w:tcPr>
          <w:p w14:paraId="552C87C2" w14:textId="77777777" w:rsidR="00E36FF7" w:rsidRPr="008122C7" w:rsidRDefault="00E36FF7" w:rsidP="003E1612">
            <w:pPr>
              <w:jc w:val="center"/>
              <w:rPr>
                <w:sz w:val="24"/>
                <w:szCs w:val="24"/>
              </w:rPr>
            </w:pPr>
            <w:r w:rsidRPr="008122C7">
              <w:rPr>
                <w:sz w:val="24"/>
                <w:szCs w:val="24"/>
              </w:rPr>
              <w:t>60,00 Eur</w:t>
            </w:r>
          </w:p>
        </w:tc>
        <w:tc>
          <w:tcPr>
            <w:tcW w:w="2268" w:type="dxa"/>
          </w:tcPr>
          <w:p w14:paraId="2860EFF9" w14:textId="662C6E1E" w:rsidR="00E36FF7" w:rsidRPr="008122C7" w:rsidRDefault="00233AC1" w:rsidP="003E1612">
            <w:pPr>
              <w:jc w:val="center"/>
              <w:rPr>
                <w:sz w:val="24"/>
                <w:szCs w:val="24"/>
              </w:rPr>
            </w:pPr>
            <w:r>
              <w:rPr>
                <w:sz w:val="24"/>
                <w:szCs w:val="24"/>
              </w:rPr>
              <w:t>38</w:t>
            </w:r>
            <w:r w:rsidR="00E36FF7" w:rsidRPr="008122C7">
              <w:rPr>
                <w:sz w:val="24"/>
                <w:szCs w:val="24"/>
              </w:rPr>
              <w:t>,00 Eur</w:t>
            </w:r>
          </w:p>
        </w:tc>
      </w:tr>
      <w:tr w:rsidR="00D362AA" w:rsidRPr="00451ACD" w14:paraId="142F23B9" w14:textId="77777777" w:rsidTr="00890ED3">
        <w:trPr>
          <w:trHeight w:val="124"/>
        </w:trPr>
        <w:tc>
          <w:tcPr>
            <w:tcW w:w="9776" w:type="dxa"/>
            <w:gridSpan w:val="4"/>
          </w:tcPr>
          <w:p w14:paraId="09563EEB" w14:textId="77777777" w:rsidR="00114809" w:rsidRDefault="00AF4123" w:rsidP="00114809">
            <w:pPr>
              <w:jc w:val="both"/>
              <w:rPr>
                <w:color w:val="000000"/>
                <w:sz w:val="24"/>
                <w:szCs w:val="24"/>
              </w:rPr>
            </w:pPr>
            <w:r w:rsidRPr="00E9602E">
              <w:rPr>
                <w:i/>
                <w:color w:val="000000"/>
                <w:sz w:val="24"/>
                <w:szCs w:val="24"/>
              </w:rPr>
              <w:t>Kitos aukciono sąlygos:</w:t>
            </w:r>
            <w:r w:rsidRPr="00E9602E">
              <w:rPr>
                <w:color w:val="000000"/>
                <w:sz w:val="24"/>
                <w:szCs w:val="24"/>
              </w:rPr>
              <w:t xml:space="preserve"> </w:t>
            </w:r>
          </w:p>
          <w:p w14:paraId="5AE4D339" w14:textId="578E4E14" w:rsidR="00114809" w:rsidRDefault="00114809" w:rsidP="00114809">
            <w:pPr>
              <w:jc w:val="both"/>
              <w:rPr>
                <w:sz w:val="24"/>
                <w:szCs w:val="24"/>
              </w:rPr>
            </w:pPr>
            <w:r>
              <w:rPr>
                <w:color w:val="000000"/>
                <w:sz w:val="24"/>
                <w:szCs w:val="24"/>
              </w:rPr>
              <w:t>1. P</w:t>
            </w:r>
            <w:r w:rsidRPr="00A43025">
              <w:rPr>
                <w:sz w:val="24"/>
                <w:szCs w:val="24"/>
              </w:rPr>
              <w:t>arduodam</w:t>
            </w:r>
            <w:r>
              <w:rPr>
                <w:sz w:val="24"/>
                <w:szCs w:val="24"/>
              </w:rPr>
              <w:t>as</w:t>
            </w:r>
            <w:r w:rsidRPr="00A43025">
              <w:rPr>
                <w:sz w:val="24"/>
                <w:szCs w:val="24"/>
              </w:rPr>
              <w:t xml:space="preserve"> nekilnojam</w:t>
            </w:r>
            <w:r>
              <w:rPr>
                <w:sz w:val="24"/>
                <w:szCs w:val="24"/>
              </w:rPr>
              <w:t>asis</w:t>
            </w:r>
            <w:r w:rsidRPr="00A43025">
              <w:rPr>
                <w:sz w:val="24"/>
                <w:szCs w:val="24"/>
              </w:rPr>
              <w:t xml:space="preserve"> turt</w:t>
            </w:r>
            <w:r>
              <w:rPr>
                <w:sz w:val="24"/>
                <w:szCs w:val="24"/>
              </w:rPr>
              <w:t>as</w:t>
            </w:r>
            <w:r w:rsidRPr="00A43025">
              <w:rPr>
                <w:sz w:val="24"/>
                <w:szCs w:val="24"/>
              </w:rPr>
              <w:t xml:space="preserve"> yra  kultūros paveldo objekt</w:t>
            </w:r>
            <w:r>
              <w:rPr>
                <w:sz w:val="24"/>
                <w:szCs w:val="24"/>
              </w:rPr>
              <w:t>o</w:t>
            </w:r>
            <w:r w:rsidRPr="00A43025">
              <w:rPr>
                <w:sz w:val="24"/>
                <w:szCs w:val="24"/>
              </w:rPr>
              <w:t xml:space="preserve"> </w:t>
            </w:r>
            <w:r>
              <w:rPr>
                <w:sz w:val="24"/>
                <w:szCs w:val="24"/>
              </w:rPr>
              <w:t>–</w:t>
            </w:r>
            <w:r w:rsidRPr="00A43025">
              <w:rPr>
                <w:sz w:val="24"/>
                <w:szCs w:val="24"/>
              </w:rPr>
              <w:t xml:space="preserve"> Kidulių</w:t>
            </w:r>
            <w:r>
              <w:rPr>
                <w:sz w:val="24"/>
                <w:szCs w:val="24"/>
              </w:rPr>
              <w:t xml:space="preserve"> </w:t>
            </w:r>
            <w:r w:rsidRPr="00A43025">
              <w:rPr>
                <w:sz w:val="24"/>
                <w:szCs w:val="24"/>
              </w:rPr>
              <w:t>dvaro sodybos oficinos (unikalus objekto kodas Kultūros vertybių registre 33419</w:t>
            </w:r>
            <w:r>
              <w:rPr>
                <w:sz w:val="24"/>
                <w:szCs w:val="24"/>
              </w:rPr>
              <w:t>)</w:t>
            </w:r>
            <w:r w:rsidRPr="00A43025">
              <w:rPr>
                <w:sz w:val="24"/>
                <w:szCs w:val="24"/>
              </w:rPr>
              <w:t xml:space="preserve"> dal</w:t>
            </w:r>
            <w:r>
              <w:rPr>
                <w:sz w:val="24"/>
                <w:szCs w:val="24"/>
              </w:rPr>
              <w:t>i</w:t>
            </w:r>
            <w:r w:rsidRPr="00A43025">
              <w:rPr>
                <w:sz w:val="24"/>
                <w:szCs w:val="24"/>
              </w:rPr>
              <w:t>s, įeinant</w:t>
            </w:r>
            <w:r>
              <w:rPr>
                <w:sz w:val="24"/>
                <w:szCs w:val="24"/>
              </w:rPr>
              <w:t>i</w:t>
            </w:r>
            <w:r w:rsidRPr="00A43025">
              <w:rPr>
                <w:sz w:val="24"/>
                <w:szCs w:val="24"/>
              </w:rPr>
              <w:t xml:space="preserve"> į valstybės saugomą Kidulių dvaro sodybos (unikalus objekto kodas Kultūros vertybių registre 1611) kompleksą, todėl ši</w:t>
            </w:r>
            <w:r>
              <w:rPr>
                <w:sz w:val="24"/>
                <w:szCs w:val="24"/>
              </w:rPr>
              <w:t>o</w:t>
            </w:r>
            <w:r w:rsidRPr="00A43025">
              <w:rPr>
                <w:sz w:val="24"/>
                <w:szCs w:val="24"/>
              </w:rPr>
              <w:t xml:space="preserve"> objekt</w:t>
            </w:r>
            <w:r>
              <w:rPr>
                <w:sz w:val="24"/>
                <w:szCs w:val="24"/>
              </w:rPr>
              <w:t>o</w:t>
            </w:r>
            <w:r w:rsidRPr="00A43025">
              <w:rPr>
                <w:sz w:val="24"/>
                <w:szCs w:val="24"/>
              </w:rPr>
              <w:t xml:space="preserve"> naudojimo, priežiūros ir tvarkymo darbai turi būti vykdomi pagal LR nekilnojamojo kultūros paveldo apsaugos įstatymo ir kitų nekilnojamojo kultūros paveldo apsaugą reglamentuojančių teisės aktų nustatytus reikalavimus, nepažeisti kultūros paveldo objektų vertingųjų savybių</w:t>
            </w:r>
            <w:r>
              <w:rPr>
                <w:sz w:val="24"/>
                <w:szCs w:val="24"/>
              </w:rPr>
              <w:t>,</w:t>
            </w:r>
            <w:r w:rsidRPr="00A43025">
              <w:rPr>
                <w:sz w:val="24"/>
                <w:szCs w:val="24"/>
              </w:rPr>
              <w:t xml:space="preserve"> nustatytų 2024-10-28 Vertinimo tarybos aktu Nr. KPD-AV-1709 (informacija pateikta Kultūros paveldo departamento interneto svetainėje kvr.kpd.lt). </w:t>
            </w:r>
          </w:p>
          <w:p w14:paraId="17880CAC" w14:textId="77777777" w:rsidR="00114809" w:rsidRDefault="00114809" w:rsidP="00114809">
            <w:pPr>
              <w:jc w:val="both"/>
              <w:rPr>
                <w:sz w:val="24"/>
                <w:szCs w:val="24"/>
              </w:rPr>
            </w:pPr>
            <w:r w:rsidRPr="00A61315">
              <w:rPr>
                <w:sz w:val="8"/>
                <w:szCs w:val="8"/>
              </w:rPr>
              <w:br/>
            </w:r>
            <w:r>
              <w:rPr>
                <w:sz w:val="24"/>
                <w:szCs w:val="24"/>
              </w:rPr>
              <w:t>O</w:t>
            </w:r>
            <w:r w:rsidRPr="00A43025">
              <w:rPr>
                <w:sz w:val="24"/>
                <w:szCs w:val="24"/>
              </w:rPr>
              <w:t>bjekta</w:t>
            </w:r>
            <w:r>
              <w:rPr>
                <w:sz w:val="24"/>
                <w:szCs w:val="24"/>
              </w:rPr>
              <w:t>s</w:t>
            </w:r>
            <w:r w:rsidRPr="00A43025">
              <w:rPr>
                <w:sz w:val="24"/>
                <w:szCs w:val="24"/>
              </w:rPr>
              <w:t xml:space="preserve"> gali būti naudojam</w:t>
            </w:r>
            <w:r>
              <w:rPr>
                <w:sz w:val="24"/>
                <w:szCs w:val="24"/>
              </w:rPr>
              <w:t>as</w:t>
            </w:r>
            <w:r w:rsidRPr="00A43025">
              <w:rPr>
                <w:sz w:val="24"/>
                <w:szCs w:val="24"/>
              </w:rPr>
              <w:t xml:space="preserve"> pagal pirminę paskirtį, taip pat visuomeninei, švietimo, kultūros ar kitai paskirčiai, užtikrinančiai kultūros paveldo objektų išsaugojimą. </w:t>
            </w:r>
          </w:p>
          <w:p w14:paraId="595AE997" w14:textId="77777777" w:rsidR="00114809" w:rsidRPr="00A61315" w:rsidRDefault="00114809" w:rsidP="00114809">
            <w:pPr>
              <w:jc w:val="both"/>
              <w:rPr>
                <w:sz w:val="8"/>
                <w:szCs w:val="8"/>
              </w:rPr>
            </w:pPr>
          </w:p>
          <w:p w14:paraId="0FC02E29" w14:textId="77777777" w:rsidR="00114809" w:rsidRPr="00CD3F16" w:rsidRDefault="00114809" w:rsidP="00114809">
            <w:pPr>
              <w:jc w:val="both"/>
              <w:rPr>
                <w:color w:val="000000"/>
                <w:sz w:val="24"/>
                <w:szCs w:val="24"/>
              </w:rPr>
            </w:pPr>
            <w:r w:rsidRPr="00CD3F16">
              <w:rPr>
                <w:color w:val="000000"/>
                <w:sz w:val="24"/>
                <w:szCs w:val="24"/>
              </w:rPr>
              <w:t xml:space="preserve">Statinio priežiūros darbai atliekami nuolat, be projektinės dokumentacijos ir be atskiro </w:t>
            </w:r>
            <w:r w:rsidRPr="00CD3F16">
              <w:rPr>
                <w:sz w:val="24"/>
                <w:szCs w:val="24"/>
              </w:rPr>
              <w:t>KPD Alytaus</w:t>
            </w:r>
            <w:r>
              <w:rPr>
                <w:sz w:val="24"/>
                <w:szCs w:val="24"/>
              </w:rPr>
              <w:t>–</w:t>
            </w:r>
            <w:r w:rsidRPr="00CD3F16">
              <w:rPr>
                <w:sz w:val="24"/>
                <w:szCs w:val="24"/>
              </w:rPr>
              <w:t>Marijampolės</w:t>
            </w:r>
            <w:r>
              <w:rPr>
                <w:sz w:val="24"/>
                <w:szCs w:val="24"/>
              </w:rPr>
              <w:t xml:space="preserve"> </w:t>
            </w:r>
            <w:r w:rsidRPr="00CD3F16">
              <w:rPr>
                <w:sz w:val="24"/>
                <w:szCs w:val="24"/>
              </w:rPr>
              <w:t xml:space="preserve">teritorinio skyriaus </w:t>
            </w:r>
            <w:r w:rsidRPr="00CD3F16">
              <w:rPr>
                <w:color w:val="000000"/>
                <w:sz w:val="24"/>
                <w:szCs w:val="24"/>
              </w:rPr>
              <w:t>leidimo, darbai apmokami statinio savininko, valdytojo ar naudotojo lėšomis.</w:t>
            </w:r>
          </w:p>
          <w:p w14:paraId="5AB78860" w14:textId="77777777" w:rsidR="00114809" w:rsidRPr="00A61315" w:rsidRDefault="00114809" w:rsidP="00114809">
            <w:pPr>
              <w:ind w:right="-1"/>
              <w:jc w:val="both"/>
              <w:outlineLvl w:val="0"/>
              <w:rPr>
                <w:sz w:val="12"/>
                <w:szCs w:val="12"/>
              </w:rPr>
            </w:pPr>
          </w:p>
          <w:p w14:paraId="4DF7AE87" w14:textId="77777777" w:rsidR="00114809" w:rsidRPr="008A5EB2" w:rsidRDefault="00114809" w:rsidP="00114809">
            <w:pPr>
              <w:ind w:right="-1"/>
              <w:jc w:val="both"/>
              <w:outlineLvl w:val="0"/>
              <w:rPr>
                <w:sz w:val="24"/>
                <w:szCs w:val="24"/>
              </w:rPr>
            </w:pPr>
            <w:r w:rsidRPr="008A5EB2">
              <w:rPr>
                <w:sz w:val="24"/>
                <w:szCs w:val="24"/>
              </w:rPr>
              <w:t xml:space="preserve">2. </w:t>
            </w:r>
            <w:r w:rsidRPr="00B958DE">
              <w:rPr>
                <w:sz w:val="24"/>
                <w:szCs w:val="24"/>
              </w:rPr>
              <w:t>Pastat</w:t>
            </w:r>
            <w:r>
              <w:rPr>
                <w:sz w:val="24"/>
                <w:szCs w:val="24"/>
              </w:rPr>
              <w:t>o</w:t>
            </w:r>
            <w:r w:rsidRPr="00B958DE">
              <w:rPr>
                <w:sz w:val="24"/>
                <w:szCs w:val="24"/>
              </w:rPr>
              <w:t xml:space="preserve"> – Gyvenam</w:t>
            </w:r>
            <w:r>
              <w:rPr>
                <w:sz w:val="24"/>
                <w:szCs w:val="24"/>
              </w:rPr>
              <w:t>ojo</w:t>
            </w:r>
            <w:r w:rsidRPr="00B958DE">
              <w:rPr>
                <w:sz w:val="24"/>
                <w:szCs w:val="24"/>
              </w:rPr>
              <w:t xml:space="preserve"> </w:t>
            </w:r>
            <w:r>
              <w:rPr>
                <w:sz w:val="24"/>
                <w:szCs w:val="24"/>
              </w:rPr>
              <w:t>namo</w:t>
            </w:r>
            <w:r w:rsidRPr="00B958DE">
              <w:rPr>
                <w:sz w:val="24"/>
                <w:szCs w:val="24"/>
              </w:rPr>
              <w:t xml:space="preserve"> (unikalus Nr. 848</w:t>
            </w:r>
            <w:r>
              <w:rPr>
                <w:sz w:val="24"/>
                <w:szCs w:val="24"/>
              </w:rPr>
              <w:t>9</w:t>
            </w:r>
            <w:r w:rsidRPr="00B958DE">
              <w:rPr>
                <w:sz w:val="24"/>
                <w:szCs w:val="24"/>
              </w:rPr>
              <w:t>-</w:t>
            </w:r>
            <w:r>
              <w:rPr>
                <w:sz w:val="24"/>
                <w:szCs w:val="24"/>
              </w:rPr>
              <w:t>0</w:t>
            </w:r>
            <w:r w:rsidRPr="00B958DE">
              <w:rPr>
                <w:sz w:val="24"/>
                <w:szCs w:val="24"/>
              </w:rPr>
              <w:t>000-</w:t>
            </w:r>
            <w:r>
              <w:rPr>
                <w:sz w:val="24"/>
                <w:szCs w:val="24"/>
              </w:rPr>
              <w:t>8015</w:t>
            </w:r>
            <w:r w:rsidRPr="00B958DE">
              <w:rPr>
                <w:sz w:val="24"/>
                <w:szCs w:val="24"/>
              </w:rPr>
              <w:t xml:space="preserve">), kuriame yra parduodamas butas, </w:t>
            </w:r>
            <w:r>
              <w:rPr>
                <w:sz w:val="24"/>
                <w:szCs w:val="24"/>
              </w:rPr>
              <w:t>būklė yra avarinė (2013-09-18 Statinio pripažinimo avariniu aktas Nr. S-3187). Pastato konstrukcijų avarinės būklės likvidavimui ir nekilnojamosios kultūros vertybės atkūrimui turi būti parengtas paveldosaugos tvarkybos darbų projektas, kuriame turi būti numatyta kapitaliai remontuoti stogo ir mansardos laikančias konstrukcijas, pakeičiant ir sustiprinant dalį gegnių, ilginių, statramsčių, sijų ir murlotų, bei perkloti plokštelinių čerpių stogo dangą, pakeičiant suirusias čerpes.</w:t>
            </w:r>
          </w:p>
          <w:p w14:paraId="31EF6136" w14:textId="77777777" w:rsidR="00114809" w:rsidRPr="00A61315" w:rsidRDefault="00114809" w:rsidP="00114809">
            <w:pPr>
              <w:ind w:right="-1"/>
              <w:jc w:val="both"/>
              <w:outlineLvl w:val="0"/>
              <w:rPr>
                <w:sz w:val="12"/>
                <w:szCs w:val="12"/>
              </w:rPr>
            </w:pPr>
          </w:p>
          <w:p w14:paraId="6931BA5B" w14:textId="47712B3C" w:rsidR="00AF4123" w:rsidRPr="00997C91" w:rsidRDefault="008A5EB2" w:rsidP="00AF4123">
            <w:pPr>
              <w:ind w:right="-1"/>
              <w:jc w:val="both"/>
              <w:outlineLvl w:val="0"/>
              <w:rPr>
                <w:sz w:val="24"/>
                <w:szCs w:val="24"/>
              </w:rPr>
            </w:pPr>
            <w:bookmarkStart w:id="0" w:name="_Hlk180552601"/>
            <w:r w:rsidRPr="008A5EB2">
              <w:rPr>
                <w:sz w:val="24"/>
                <w:szCs w:val="24"/>
              </w:rPr>
              <w:t>3</w:t>
            </w:r>
            <w:r w:rsidR="000C646E" w:rsidRPr="008A5EB2">
              <w:rPr>
                <w:rStyle w:val="right"/>
                <w:sz w:val="24"/>
                <w:szCs w:val="24"/>
              </w:rPr>
              <w:t xml:space="preserve">. </w:t>
            </w:r>
            <w:r w:rsidR="001031CE" w:rsidRPr="00E9602E">
              <w:rPr>
                <w:rStyle w:val="right"/>
                <w:sz w:val="24"/>
                <w:szCs w:val="24"/>
              </w:rPr>
              <w:t xml:space="preserve">Nekilnojamasis turtas </w:t>
            </w:r>
            <w:r w:rsidR="001031CE" w:rsidRPr="00114809">
              <w:rPr>
                <w:rStyle w:val="right"/>
                <w:sz w:val="24"/>
                <w:szCs w:val="24"/>
              </w:rPr>
              <w:t xml:space="preserve">yra </w:t>
            </w:r>
            <w:r w:rsidR="00EC3545" w:rsidRPr="00114809">
              <w:rPr>
                <w:rStyle w:val="right"/>
                <w:sz w:val="24"/>
                <w:szCs w:val="24"/>
              </w:rPr>
              <w:t xml:space="preserve">pažeistas ugnies (buvęs gaisras), </w:t>
            </w:r>
            <w:r w:rsidR="001031CE" w:rsidRPr="00E9602E">
              <w:rPr>
                <w:rStyle w:val="right"/>
                <w:sz w:val="24"/>
                <w:szCs w:val="24"/>
              </w:rPr>
              <w:t xml:space="preserve">apleistas, parduodamas esamos </w:t>
            </w:r>
            <w:r w:rsidR="001031CE">
              <w:rPr>
                <w:rStyle w:val="right"/>
                <w:sz w:val="24"/>
                <w:szCs w:val="24"/>
              </w:rPr>
              <w:t xml:space="preserve">fizinės ir funkcinės </w:t>
            </w:r>
            <w:r w:rsidR="001031CE" w:rsidRPr="00E9602E">
              <w:rPr>
                <w:rStyle w:val="right"/>
                <w:sz w:val="24"/>
                <w:szCs w:val="24"/>
              </w:rPr>
              <w:t>būklė</w:t>
            </w:r>
            <w:r w:rsidR="001031CE">
              <w:rPr>
                <w:rStyle w:val="right"/>
                <w:sz w:val="24"/>
                <w:szCs w:val="24"/>
              </w:rPr>
              <w:t>s bei pagal esamus nekilnojamojo turto kadastro duomenis</w:t>
            </w:r>
            <w:r w:rsidR="001031CE" w:rsidRPr="00E9602E">
              <w:rPr>
                <w:rStyle w:val="right"/>
                <w:sz w:val="24"/>
                <w:szCs w:val="24"/>
              </w:rPr>
              <w:t xml:space="preserve">. </w:t>
            </w:r>
            <w:r w:rsidR="001031CE">
              <w:rPr>
                <w:rStyle w:val="right"/>
                <w:sz w:val="24"/>
                <w:szCs w:val="24"/>
              </w:rPr>
              <w:t xml:space="preserve">Šakių rajono savivaldybė </w:t>
            </w:r>
            <w:r w:rsidR="001031CE" w:rsidRPr="00E9602E">
              <w:rPr>
                <w:rStyle w:val="right"/>
                <w:sz w:val="24"/>
                <w:szCs w:val="24"/>
              </w:rPr>
              <w:t>neįsipareigoja</w:t>
            </w:r>
            <w:r w:rsidR="001031CE">
              <w:rPr>
                <w:rStyle w:val="right"/>
                <w:sz w:val="24"/>
                <w:szCs w:val="24"/>
              </w:rPr>
              <w:t xml:space="preserve"> nustatyti aktualios nekilnojamojo turto kadastro duomenų būklės. Šakių rajono savivaldybė neįsipareigoja </w:t>
            </w:r>
            <w:r w:rsidR="001031CE" w:rsidRPr="00E9602E">
              <w:rPr>
                <w:rStyle w:val="right"/>
                <w:sz w:val="24"/>
                <w:szCs w:val="24"/>
              </w:rPr>
              <w:t>iškraustyti patalpose esančių daiktų.</w:t>
            </w:r>
            <w:r w:rsidR="00AF4123" w:rsidRPr="00997C91">
              <w:rPr>
                <w:rStyle w:val="right"/>
                <w:sz w:val="24"/>
                <w:szCs w:val="24"/>
              </w:rPr>
              <w:t xml:space="preserve"> </w:t>
            </w:r>
          </w:p>
          <w:bookmarkEnd w:id="0"/>
          <w:p w14:paraId="33C73077" w14:textId="77777777" w:rsidR="00AF4123" w:rsidRPr="00E9602E" w:rsidRDefault="00AF4123" w:rsidP="00AF4123">
            <w:pPr>
              <w:ind w:right="-1"/>
              <w:jc w:val="both"/>
              <w:outlineLvl w:val="0"/>
              <w:rPr>
                <w:i/>
                <w:sz w:val="24"/>
                <w:szCs w:val="24"/>
              </w:rPr>
            </w:pPr>
          </w:p>
          <w:p w14:paraId="14438027" w14:textId="77777777" w:rsidR="00582039" w:rsidRPr="00451ACD" w:rsidRDefault="00582039" w:rsidP="00582039">
            <w:pPr>
              <w:ind w:right="-1"/>
              <w:jc w:val="both"/>
              <w:outlineLvl w:val="0"/>
              <w:rPr>
                <w:sz w:val="24"/>
                <w:szCs w:val="24"/>
              </w:rPr>
            </w:pPr>
            <w:r w:rsidRPr="00451ACD">
              <w:rPr>
                <w:i/>
                <w:sz w:val="24"/>
                <w:szCs w:val="24"/>
              </w:rPr>
              <w:t>Bendrosios aukciono sąlygos:</w:t>
            </w:r>
            <w:r w:rsidRPr="00451ACD">
              <w:rPr>
                <w:sz w:val="24"/>
                <w:szCs w:val="24"/>
              </w:rPr>
              <w:t xml:space="preserve"> aukciono dalyvio registravimo mokestis ir garantinis įnašas turi būti sumokėti iki dokumentų pateikimo registruoti. </w:t>
            </w:r>
            <w:r w:rsidRPr="00451ACD">
              <w:rPr>
                <w:rFonts w:eastAsia="TimesNewRomanPSMT"/>
                <w:sz w:val="24"/>
                <w:szCs w:val="24"/>
              </w:rPr>
              <w:t xml:space="preserve">Atsiskaitomoji sąskaita aukciono dalyvio garantiniam įnašui ir </w:t>
            </w:r>
            <w:r w:rsidRPr="00451ACD">
              <w:rPr>
                <w:sz w:val="24"/>
                <w:szCs w:val="24"/>
              </w:rPr>
              <w:t>registravimo mokesčiui</w:t>
            </w:r>
            <w:r w:rsidRPr="00451ACD">
              <w:rPr>
                <w:rFonts w:eastAsia="TimesNewRomanPSMT"/>
                <w:sz w:val="24"/>
                <w:szCs w:val="24"/>
              </w:rPr>
              <w:t xml:space="preserve"> sumokėti bei atsiskaityti už nekilnojamąjį turtą: </w:t>
            </w:r>
            <w:r w:rsidRPr="00451ACD">
              <w:rPr>
                <w:color w:val="000000"/>
                <w:sz w:val="24"/>
                <w:szCs w:val="24"/>
              </w:rPr>
              <w:t>LT454010042100040163</w:t>
            </w:r>
            <w:r w:rsidRPr="00451ACD">
              <w:rPr>
                <w:rFonts w:eastAsia="TimesNewRomanPSMT"/>
                <w:sz w:val="24"/>
                <w:szCs w:val="24"/>
              </w:rPr>
              <w:t xml:space="preserve"> Luminor Bank A</w:t>
            </w:r>
            <w:r w:rsidR="00941AC5" w:rsidRPr="00451ACD">
              <w:rPr>
                <w:rFonts w:eastAsia="TimesNewRomanPSMT"/>
                <w:sz w:val="24"/>
                <w:szCs w:val="24"/>
              </w:rPr>
              <w:t>S</w:t>
            </w:r>
            <w:r w:rsidRPr="00451ACD">
              <w:rPr>
                <w:rFonts w:eastAsia="TimesNewRomanPSMT"/>
                <w:sz w:val="24"/>
                <w:szCs w:val="24"/>
              </w:rPr>
              <w:t>, gavėjas – Šakių rajono savivaldybės administracija, įm. k. 188772814.</w:t>
            </w:r>
          </w:p>
          <w:p w14:paraId="7C981768" w14:textId="77777777" w:rsidR="00582039" w:rsidRPr="00451ACD" w:rsidRDefault="00582039" w:rsidP="00A34A09">
            <w:pPr>
              <w:tabs>
                <w:tab w:val="left" w:pos="1134"/>
                <w:tab w:val="left" w:pos="1560"/>
              </w:tabs>
              <w:ind w:right="-1"/>
              <w:jc w:val="both"/>
              <w:outlineLvl w:val="0"/>
              <w:rPr>
                <w:sz w:val="24"/>
                <w:szCs w:val="24"/>
              </w:rPr>
            </w:pPr>
          </w:p>
          <w:p w14:paraId="29B7CE76" w14:textId="474FD2BA" w:rsidR="006565BF" w:rsidRPr="006565BF" w:rsidRDefault="006565BF" w:rsidP="00A34A09">
            <w:pPr>
              <w:pStyle w:val="m-0"/>
              <w:spacing w:before="0" w:beforeAutospacing="0" w:after="0" w:afterAutospacing="0"/>
              <w:jc w:val="both"/>
              <w:rPr>
                <w:rStyle w:val="right"/>
              </w:rPr>
            </w:pPr>
            <w:r w:rsidRPr="006565BF">
              <w:rPr>
                <w:rStyle w:val="right"/>
              </w:rPr>
              <w:lastRenderedPageBreak/>
              <w:t xml:space="preserve">Dėl turto apžiūros kreiptis į </w:t>
            </w:r>
            <w:r w:rsidR="00F85F16">
              <w:rPr>
                <w:rStyle w:val="right"/>
              </w:rPr>
              <w:t>K</w:t>
            </w:r>
            <w:r w:rsidR="00E612D1">
              <w:rPr>
                <w:rStyle w:val="right"/>
              </w:rPr>
              <w:t>idulių</w:t>
            </w:r>
            <w:r>
              <w:rPr>
                <w:rStyle w:val="right"/>
              </w:rPr>
              <w:t xml:space="preserve"> seniūnijos seniūn</w:t>
            </w:r>
            <w:r w:rsidR="00E612D1">
              <w:rPr>
                <w:rStyle w:val="right"/>
              </w:rPr>
              <w:t>ę</w:t>
            </w:r>
            <w:r w:rsidR="00F85F16">
              <w:rPr>
                <w:rStyle w:val="right"/>
              </w:rPr>
              <w:t xml:space="preserve"> </w:t>
            </w:r>
            <w:r w:rsidR="00E612D1">
              <w:rPr>
                <w:rStyle w:val="right"/>
              </w:rPr>
              <w:t>Renatą Švelnytę-Mykolaitienę</w:t>
            </w:r>
            <w:r>
              <w:rPr>
                <w:rStyle w:val="right"/>
              </w:rPr>
              <w:t xml:space="preserve">, tel. </w:t>
            </w:r>
            <w:r w:rsidR="00E175A3">
              <w:t>+370</w:t>
            </w:r>
            <w:r>
              <w:t xml:space="preserve"> 345 </w:t>
            </w:r>
            <w:r w:rsidR="00D74A44">
              <w:t>62237</w:t>
            </w:r>
            <w:r>
              <w:t xml:space="preserve">, mob. tel. </w:t>
            </w:r>
            <w:r w:rsidR="00E175A3">
              <w:t>+370</w:t>
            </w:r>
            <w:r w:rsidR="00F85F16">
              <w:t> </w:t>
            </w:r>
            <w:r w:rsidR="00D74A44">
              <w:t>687 98324</w:t>
            </w:r>
            <w:r>
              <w:t xml:space="preserve">. </w:t>
            </w:r>
            <w:r w:rsidRPr="006565BF">
              <w:rPr>
                <w:rStyle w:val="right"/>
              </w:rPr>
              <w:t xml:space="preserve">Objektų apžiūros organizuojamos iki registracijos į aukcioną pradžios, iš anksto individualiai suderinus laiką. </w:t>
            </w:r>
          </w:p>
          <w:p w14:paraId="75D1AF84" w14:textId="77777777" w:rsidR="00582039" w:rsidRPr="00481329" w:rsidRDefault="00582039" w:rsidP="00582039">
            <w:pPr>
              <w:tabs>
                <w:tab w:val="left" w:pos="1134"/>
                <w:tab w:val="left" w:pos="1560"/>
              </w:tabs>
              <w:ind w:right="-1"/>
              <w:jc w:val="both"/>
              <w:outlineLvl w:val="0"/>
              <w:rPr>
                <w:sz w:val="24"/>
                <w:szCs w:val="24"/>
              </w:rPr>
            </w:pPr>
          </w:p>
          <w:p w14:paraId="294407BF" w14:textId="77777777" w:rsidR="00114809" w:rsidRPr="00087746" w:rsidRDefault="00114809" w:rsidP="00114809">
            <w:pPr>
              <w:tabs>
                <w:tab w:val="left" w:pos="1134"/>
                <w:tab w:val="left" w:pos="1560"/>
              </w:tabs>
              <w:ind w:right="-1"/>
              <w:jc w:val="both"/>
              <w:outlineLvl w:val="0"/>
              <w:rPr>
                <w:b/>
                <w:sz w:val="24"/>
                <w:szCs w:val="24"/>
              </w:rPr>
            </w:pPr>
            <w:r w:rsidRPr="00087746">
              <w:rPr>
                <w:b/>
                <w:sz w:val="24"/>
                <w:szCs w:val="24"/>
              </w:rPr>
              <w:t>Aukciono dalyvių registravimo pradžia/ pabaiga (data ir laikas): 2025-06-18, 0.00 val./ 2025-06-20, 23.59 val.</w:t>
            </w:r>
          </w:p>
          <w:p w14:paraId="31EA002E" w14:textId="77777777" w:rsidR="00114809" w:rsidRPr="00087746" w:rsidRDefault="00114809" w:rsidP="00114809">
            <w:pPr>
              <w:tabs>
                <w:tab w:val="left" w:pos="1134"/>
                <w:tab w:val="left" w:pos="1560"/>
              </w:tabs>
              <w:ind w:right="-1"/>
              <w:jc w:val="both"/>
              <w:outlineLvl w:val="0"/>
              <w:rPr>
                <w:b/>
                <w:sz w:val="24"/>
                <w:szCs w:val="24"/>
              </w:rPr>
            </w:pPr>
          </w:p>
          <w:p w14:paraId="7915BDB9" w14:textId="77777777" w:rsidR="00114809" w:rsidRPr="00087746" w:rsidRDefault="00114809" w:rsidP="00114809">
            <w:pPr>
              <w:tabs>
                <w:tab w:val="left" w:pos="1134"/>
                <w:tab w:val="left" w:pos="1560"/>
              </w:tabs>
              <w:ind w:right="-1"/>
              <w:jc w:val="both"/>
              <w:outlineLvl w:val="0"/>
              <w:rPr>
                <w:b/>
                <w:sz w:val="24"/>
                <w:szCs w:val="24"/>
              </w:rPr>
            </w:pPr>
            <w:r w:rsidRPr="00087746">
              <w:rPr>
                <w:b/>
                <w:sz w:val="24"/>
                <w:szCs w:val="24"/>
              </w:rPr>
              <w:t>Aukciono pradžia/ pabaiga (data ir laikas): 2025-06-26, 9.00 val./ 2025-06-27, 13.59 val.</w:t>
            </w:r>
          </w:p>
          <w:p w14:paraId="496A2EE5" w14:textId="77777777" w:rsidR="00582039" w:rsidRPr="00481329" w:rsidRDefault="00582039" w:rsidP="00582039">
            <w:pPr>
              <w:tabs>
                <w:tab w:val="left" w:pos="1134"/>
                <w:tab w:val="left" w:pos="1560"/>
              </w:tabs>
              <w:ind w:right="-1"/>
              <w:jc w:val="both"/>
              <w:outlineLvl w:val="0"/>
              <w:rPr>
                <w:b/>
                <w:sz w:val="24"/>
                <w:szCs w:val="24"/>
              </w:rPr>
            </w:pPr>
          </w:p>
          <w:p w14:paraId="555FA7A8" w14:textId="4434D6DD" w:rsidR="00D362AA" w:rsidRPr="00451ACD" w:rsidRDefault="00582039" w:rsidP="00781F76">
            <w:pPr>
              <w:tabs>
                <w:tab w:val="left" w:pos="1134"/>
                <w:tab w:val="left" w:pos="1560"/>
              </w:tabs>
              <w:ind w:right="-1"/>
              <w:jc w:val="both"/>
              <w:outlineLvl w:val="0"/>
              <w:rPr>
                <w:sz w:val="24"/>
                <w:szCs w:val="24"/>
              </w:rPr>
            </w:pPr>
            <w:r w:rsidRPr="00481329">
              <w:rPr>
                <w:b/>
                <w:sz w:val="24"/>
                <w:szCs w:val="24"/>
              </w:rPr>
              <w:t xml:space="preserve">Aukcionas vykdomas informacinių technologijų priemonėmis interneto svetainėje </w:t>
            </w:r>
            <w:hyperlink r:id="rId7" w:history="1">
              <w:r w:rsidR="00D07852" w:rsidRPr="00E95771">
                <w:rPr>
                  <w:rStyle w:val="Hipersaitas"/>
                  <w:b/>
                  <w:sz w:val="24"/>
                  <w:szCs w:val="24"/>
                </w:rPr>
                <w:t>https://www.eaukcionai.lt/evs/</w:t>
              </w:r>
            </w:hyperlink>
            <w:r w:rsidR="00D07852" w:rsidRPr="0085058F">
              <w:rPr>
                <w:bCs/>
                <w:sz w:val="24"/>
                <w:szCs w:val="24"/>
              </w:rPr>
              <w:t>.</w:t>
            </w:r>
            <w:r w:rsidR="00D07852">
              <w:rPr>
                <w:b/>
                <w:sz w:val="24"/>
                <w:szCs w:val="24"/>
              </w:rPr>
              <w:t xml:space="preserve"> </w:t>
            </w:r>
          </w:p>
          <w:p w14:paraId="27F9FDAE" w14:textId="77777777" w:rsidR="000658C9" w:rsidRDefault="000658C9" w:rsidP="0077615E">
            <w:pPr>
              <w:ind w:right="-1"/>
              <w:jc w:val="both"/>
              <w:outlineLvl w:val="0"/>
              <w:rPr>
                <w:i/>
                <w:sz w:val="24"/>
                <w:szCs w:val="24"/>
              </w:rPr>
            </w:pPr>
          </w:p>
          <w:p w14:paraId="51AFB34B" w14:textId="3B398040" w:rsidR="0077615E" w:rsidRPr="001F4E1C" w:rsidRDefault="0077615E" w:rsidP="0077615E">
            <w:pPr>
              <w:ind w:right="-1"/>
              <w:jc w:val="both"/>
              <w:outlineLvl w:val="0"/>
              <w:rPr>
                <w:sz w:val="24"/>
                <w:szCs w:val="24"/>
              </w:rPr>
            </w:pPr>
            <w:r w:rsidRPr="001F4E1C">
              <w:rPr>
                <w:i/>
                <w:sz w:val="24"/>
                <w:szCs w:val="24"/>
              </w:rPr>
              <w:t>Atsiskaitymo už aukcione įgytą nekilnojamąjį turtą termina</w:t>
            </w:r>
            <w:r w:rsidR="006C71D7">
              <w:rPr>
                <w:i/>
                <w:sz w:val="24"/>
                <w:szCs w:val="24"/>
              </w:rPr>
              <w:t>s</w:t>
            </w:r>
            <w:r w:rsidRPr="001F4E1C">
              <w:rPr>
                <w:i/>
                <w:sz w:val="24"/>
                <w:szCs w:val="24"/>
              </w:rPr>
              <w:t xml:space="preserve"> ir tvarka:</w:t>
            </w:r>
            <w:r w:rsidRPr="001F4E1C">
              <w:rPr>
                <w:sz w:val="24"/>
                <w:szCs w:val="24"/>
              </w:rPr>
              <w:t xml:space="preserve"> nekilnojamojo turto pirkimo</w:t>
            </w:r>
            <w:r w:rsidR="00516B9C">
              <w:rPr>
                <w:sz w:val="24"/>
                <w:szCs w:val="24"/>
              </w:rPr>
              <w:t>–</w:t>
            </w:r>
            <w:r w:rsidRPr="001F4E1C">
              <w:rPr>
                <w:sz w:val="24"/>
                <w:szCs w:val="24"/>
              </w:rPr>
              <w:t xml:space="preserve">pardavimo sutartis su aukciono laimėtoju turi būti sudaryta ne vėliau kaip per </w:t>
            </w:r>
            <w:r w:rsidR="001F4E1C" w:rsidRPr="001F4E1C">
              <w:rPr>
                <w:sz w:val="24"/>
                <w:szCs w:val="24"/>
              </w:rPr>
              <w:t>30</w:t>
            </w:r>
            <w:r w:rsidRPr="001F4E1C">
              <w:rPr>
                <w:sz w:val="24"/>
                <w:szCs w:val="24"/>
              </w:rPr>
              <w:t xml:space="preserve"> kalendorinių dienų nuo </w:t>
            </w:r>
            <w:r w:rsidR="001F4E1C" w:rsidRPr="001F4E1C">
              <w:rPr>
                <w:sz w:val="24"/>
                <w:szCs w:val="24"/>
              </w:rPr>
              <w:t>pardavimo aukcione d</w:t>
            </w:r>
            <w:r w:rsidRPr="001F4E1C">
              <w:rPr>
                <w:sz w:val="24"/>
                <w:szCs w:val="24"/>
              </w:rPr>
              <w:t>ienos, o visa nekilnojamojo turto kaina sumokėta ne vėliau kaip per 10 dienų po nekilnojamojo turto pirkimo</w:t>
            </w:r>
            <w:r w:rsidR="00516B9C">
              <w:rPr>
                <w:sz w:val="24"/>
                <w:szCs w:val="24"/>
              </w:rPr>
              <w:t>–</w:t>
            </w:r>
            <w:r w:rsidRPr="001F4E1C">
              <w:rPr>
                <w:sz w:val="24"/>
                <w:szCs w:val="24"/>
              </w:rPr>
              <w:t>pardavimo sutarties pasirašymo.</w:t>
            </w:r>
          </w:p>
          <w:p w14:paraId="6EB3B3E2" w14:textId="58762F47" w:rsidR="0077615E" w:rsidRPr="001F4E1C" w:rsidRDefault="006C71D7" w:rsidP="00021DD4">
            <w:pPr>
              <w:ind w:right="-1"/>
              <w:jc w:val="both"/>
              <w:outlineLvl w:val="0"/>
              <w:rPr>
                <w:rStyle w:val="t-value"/>
                <w:sz w:val="24"/>
                <w:szCs w:val="24"/>
              </w:rPr>
            </w:pPr>
            <w:r>
              <w:rPr>
                <w:sz w:val="24"/>
                <w:szCs w:val="24"/>
              </w:rPr>
              <w:t>N</w:t>
            </w:r>
            <w:r w:rsidRPr="001F4E1C">
              <w:rPr>
                <w:sz w:val="24"/>
                <w:szCs w:val="24"/>
              </w:rPr>
              <w:t>ekilnojamojo turto pirkimo</w:t>
            </w:r>
            <w:r>
              <w:rPr>
                <w:sz w:val="24"/>
                <w:szCs w:val="24"/>
              </w:rPr>
              <w:t>–</w:t>
            </w:r>
            <w:r w:rsidRPr="001F4E1C">
              <w:rPr>
                <w:sz w:val="24"/>
                <w:szCs w:val="24"/>
              </w:rPr>
              <w:t xml:space="preserve">pardavimo sutarties </w:t>
            </w:r>
            <w:r w:rsidR="0077615E" w:rsidRPr="001F4E1C">
              <w:rPr>
                <w:sz w:val="24"/>
                <w:szCs w:val="24"/>
              </w:rPr>
              <w:t>sudarymo išlaidas, įskaitant atlyginimą notarui, apmoka aukciono laimėtojas.</w:t>
            </w:r>
          </w:p>
          <w:p w14:paraId="7F08E0CE" w14:textId="77777777" w:rsidR="0077615E" w:rsidRPr="00451ACD" w:rsidRDefault="0077615E" w:rsidP="00021DD4">
            <w:pPr>
              <w:ind w:right="-1"/>
              <w:jc w:val="both"/>
              <w:outlineLvl w:val="0"/>
              <w:rPr>
                <w:sz w:val="24"/>
                <w:szCs w:val="24"/>
              </w:rPr>
            </w:pPr>
          </w:p>
          <w:p w14:paraId="12A53AD8" w14:textId="506A8873" w:rsidR="00D362AA" w:rsidRPr="00451ACD" w:rsidRDefault="00D362AA" w:rsidP="00781F76">
            <w:pPr>
              <w:ind w:right="-1"/>
              <w:jc w:val="both"/>
              <w:outlineLvl w:val="0"/>
              <w:rPr>
                <w:sz w:val="24"/>
                <w:szCs w:val="24"/>
              </w:rPr>
            </w:pPr>
            <w:r w:rsidRPr="00451ACD">
              <w:rPr>
                <w:sz w:val="24"/>
                <w:szCs w:val="24"/>
              </w:rPr>
              <w:t>Informaciją apie parduodamą turtą, registravimą į aukcioną ir sutarčių projektus teikia Biudžeto</w:t>
            </w:r>
            <w:r w:rsidR="00514247" w:rsidRPr="00451ACD">
              <w:rPr>
                <w:sz w:val="24"/>
                <w:szCs w:val="24"/>
              </w:rPr>
              <w:t>,</w:t>
            </w:r>
            <w:r w:rsidRPr="00451ACD">
              <w:rPr>
                <w:sz w:val="24"/>
                <w:szCs w:val="24"/>
              </w:rPr>
              <w:t xml:space="preserve"> turto</w:t>
            </w:r>
            <w:r w:rsidR="00514247" w:rsidRPr="00451ACD">
              <w:rPr>
                <w:sz w:val="24"/>
                <w:szCs w:val="24"/>
              </w:rPr>
              <w:t xml:space="preserve"> ir strateginio planavimo</w:t>
            </w:r>
            <w:r w:rsidRPr="00451ACD">
              <w:rPr>
                <w:sz w:val="24"/>
                <w:szCs w:val="24"/>
              </w:rPr>
              <w:t xml:space="preserve"> skyriaus vyriausioji specialistė Irmunda Čepulionienė, tel. </w:t>
            </w:r>
            <w:r w:rsidR="00E175A3">
              <w:rPr>
                <w:sz w:val="24"/>
                <w:szCs w:val="24"/>
              </w:rPr>
              <w:t>+370</w:t>
            </w:r>
            <w:r w:rsidRPr="00451ACD">
              <w:rPr>
                <w:sz w:val="24"/>
                <w:szCs w:val="24"/>
              </w:rPr>
              <w:t xml:space="preserve"> 345 6</w:t>
            </w:r>
            <w:r w:rsidR="00582039" w:rsidRPr="00451ACD">
              <w:rPr>
                <w:sz w:val="24"/>
                <w:szCs w:val="24"/>
              </w:rPr>
              <w:t>6109</w:t>
            </w:r>
            <w:r w:rsidRPr="00451ACD">
              <w:rPr>
                <w:sz w:val="24"/>
                <w:szCs w:val="24"/>
              </w:rPr>
              <w:t xml:space="preserve">, el. p. </w:t>
            </w:r>
            <w:hyperlink r:id="rId8" w:history="1">
              <w:r w:rsidRPr="00451ACD">
                <w:rPr>
                  <w:rStyle w:val="Hipersaitas"/>
                  <w:sz w:val="24"/>
                  <w:szCs w:val="24"/>
                </w:rPr>
                <w:t>irmunda.cepulioniene@sakiai.lt</w:t>
              </w:r>
            </w:hyperlink>
            <w:r w:rsidRPr="00451ACD">
              <w:rPr>
                <w:sz w:val="24"/>
                <w:szCs w:val="24"/>
              </w:rPr>
              <w:t>.</w:t>
            </w:r>
          </w:p>
          <w:p w14:paraId="67CF3B9F" w14:textId="77777777" w:rsidR="00D362AA" w:rsidRPr="00451ACD" w:rsidRDefault="00D362AA" w:rsidP="00781F76">
            <w:pPr>
              <w:ind w:right="-1"/>
              <w:jc w:val="both"/>
              <w:outlineLvl w:val="0"/>
              <w:rPr>
                <w:i/>
                <w:color w:val="FF0000"/>
                <w:sz w:val="24"/>
                <w:szCs w:val="24"/>
              </w:rPr>
            </w:pPr>
          </w:p>
        </w:tc>
      </w:tr>
    </w:tbl>
    <w:p w14:paraId="6F7A2554" w14:textId="77777777" w:rsidR="00D362AA" w:rsidRPr="00451ACD" w:rsidRDefault="00D362AA"/>
    <w:sectPr w:rsidR="00D362AA" w:rsidRPr="00451ACD" w:rsidSect="00263915">
      <w:headerReference w:type="even" r:id="rId9"/>
      <w:headerReference w:type="default" r:id="rId10"/>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C1E6" w14:textId="77777777" w:rsidR="006C127B" w:rsidRDefault="006C127B">
      <w:r>
        <w:separator/>
      </w:r>
    </w:p>
  </w:endnote>
  <w:endnote w:type="continuationSeparator" w:id="0">
    <w:p w14:paraId="32884068" w14:textId="77777777" w:rsidR="006C127B" w:rsidRDefault="006C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E24F" w14:textId="77777777" w:rsidR="006C127B" w:rsidRDefault="006C127B">
      <w:r>
        <w:separator/>
      </w:r>
    </w:p>
  </w:footnote>
  <w:footnote w:type="continuationSeparator" w:id="0">
    <w:p w14:paraId="699ECAFC" w14:textId="77777777" w:rsidR="006C127B" w:rsidRDefault="006C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3B95"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ECC7C1" w14:textId="77777777" w:rsidR="00D362AA" w:rsidRDefault="00D36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2E7"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5F78">
      <w:rPr>
        <w:rStyle w:val="Puslapionumeris"/>
        <w:noProof/>
      </w:rPr>
      <w:t>2</w:t>
    </w:r>
    <w:r>
      <w:rPr>
        <w:rStyle w:val="Puslapionumeris"/>
      </w:rPr>
      <w:fldChar w:fldCharType="end"/>
    </w:r>
  </w:p>
  <w:p w14:paraId="4999C401" w14:textId="77777777" w:rsidR="00D362AA" w:rsidRDefault="00D362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025A"/>
    <w:multiLevelType w:val="hybridMultilevel"/>
    <w:tmpl w:val="7C2C1380"/>
    <w:lvl w:ilvl="0" w:tplc="82BAB36A">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16cid:durableId="68232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81"/>
    <w:rsid w:val="00001269"/>
    <w:rsid w:val="0000393E"/>
    <w:rsid w:val="00004A93"/>
    <w:rsid w:val="00013713"/>
    <w:rsid w:val="00013D67"/>
    <w:rsid w:val="00021DD4"/>
    <w:rsid w:val="000240AD"/>
    <w:rsid w:val="00037BD0"/>
    <w:rsid w:val="00041540"/>
    <w:rsid w:val="00046DBB"/>
    <w:rsid w:val="0005166E"/>
    <w:rsid w:val="0005315F"/>
    <w:rsid w:val="00056F9C"/>
    <w:rsid w:val="000658C9"/>
    <w:rsid w:val="000704CA"/>
    <w:rsid w:val="00071CEC"/>
    <w:rsid w:val="00073856"/>
    <w:rsid w:val="000B1C16"/>
    <w:rsid w:val="000C473D"/>
    <w:rsid w:val="000C646E"/>
    <w:rsid w:val="000D4537"/>
    <w:rsid w:val="000D4896"/>
    <w:rsid w:val="000D7917"/>
    <w:rsid w:val="000F6CBF"/>
    <w:rsid w:val="000F7BBB"/>
    <w:rsid w:val="001008CF"/>
    <w:rsid w:val="001031CE"/>
    <w:rsid w:val="00103512"/>
    <w:rsid w:val="0011132E"/>
    <w:rsid w:val="00114809"/>
    <w:rsid w:val="001168E1"/>
    <w:rsid w:val="001176FB"/>
    <w:rsid w:val="00120F81"/>
    <w:rsid w:val="00124BB3"/>
    <w:rsid w:val="00133247"/>
    <w:rsid w:val="001335FA"/>
    <w:rsid w:val="00144CAD"/>
    <w:rsid w:val="00155DD2"/>
    <w:rsid w:val="001568AC"/>
    <w:rsid w:val="00156FCB"/>
    <w:rsid w:val="00164E62"/>
    <w:rsid w:val="0017210A"/>
    <w:rsid w:val="00180B88"/>
    <w:rsid w:val="00182F94"/>
    <w:rsid w:val="00184637"/>
    <w:rsid w:val="0019656D"/>
    <w:rsid w:val="00196FB2"/>
    <w:rsid w:val="001A15FB"/>
    <w:rsid w:val="001A7881"/>
    <w:rsid w:val="001B42B4"/>
    <w:rsid w:val="001C0E3B"/>
    <w:rsid w:val="001C2D73"/>
    <w:rsid w:val="001C3BE6"/>
    <w:rsid w:val="001D1B77"/>
    <w:rsid w:val="001D5C4C"/>
    <w:rsid w:val="001D6364"/>
    <w:rsid w:val="001E61F5"/>
    <w:rsid w:val="001F4E1C"/>
    <w:rsid w:val="001F5123"/>
    <w:rsid w:val="0020170E"/>
    <w:rsid w:val="002028C5"/>
    <w:rsid w:val="00211EB4"/>
    <w:rsid w:val="00213704"/>
    <w:rsid w:val="00223C5B"/>
    <w:rsid w:val="00227F2D"/>
    <w:rsid w:val="00233AC1"/>
    <w:rsid w:val="0023442C"/>
    <w:rsid w:val="00234C83"/>
    <w:rsid w:val="00237A1F"/>
    <w:rsid w:val="0026032E"/>
    <w:rsid w:val="00263915"/>
    <w:rsid w:val="00264EEA"/>
    <w:rsid w:val="00274539"/>
    <w:rsid w:val="00284EE7"/>
    <w:rsid w:val="00291CB1"/>
    <w:rsid w:val="002A1315"/>
    <w:rsid w:val="002B42F9"/>
    <w:rsid w:val="002D621E"/>
    <w:rsid w:val="002E1B93"/>
    <w:rsid w:val="002E1D0D"/>
    <w:rsid w:val="002E315E"/>
    <w:rsid w:val="002E6CB2"/>
    <w:rsid w:val="002F0265"/>
    <w:rsid w:val="002F3561"/>
    <w:rsid w:val="002F3B98"/>
    <w:rsid w:val="003013A5"/>
    <w:rsid w:val="00317B96"/>
    <w:rsid w:val="00321969"/>
    <w:rsid w:val="00322748"/>
    <w:rsid w:val="00326947"/>
    <w:rsid w:val="00344EDE"/>
    <w:rsid w:val="0034555A"/>
    <w:rsid w:val="003467D1"/>
    <w:rsid w:val="00350E80"/>
    <w:rsid w:val="00352A0D"/>
    <w:rsid w:val="00354649"/>
    <w:rsid w:val="0035655C"/>
    <w:rsid w:val="00356820"/>
    <w:rsid w:val="00360EDD"/>
    <w:rsid w:val="0037576C"/>
    <w:rsid w:val="00377559"/>
    <w:rsid w:val="00384AEC"/>
    <w:rsid w:val="003852D7"/>
    <w:rsid w:val="00387C88"/>
    <w:rsid w:val="003920C8"/>
    <w:rsid w:val="003A3306"/>
    <w:rsid w:val="003B2F02"/>
    <w:rsid w:val="003B7338"/>
    <w:rsid w:val="003C0AA0"/>
    <w:rsid w:val="003D0ABE"/>
    <w:rsid w:val="003D126F"/>
    <w:rsid w:val="003D3D05"/>
    <w:rsid w:val="003D47D7"/>
    <w:rsid w:val="003E1612"/>
    <w:rsid w:val="0041058A"/>
    <w:rsid w:val="00420288"/>
    <w:rsid w:val="004301D3"/>
    <w:rsid w:val="004308AF"/>
    <w:rsid w:val="0043581F"/>
    <w:rsid w:val="004360CA"/>
    <w:rsid w:val="00451ACD"/>
    <w:rsid w:val="0045271E"/>
    <w:rsid w:val="00461AC8"/>
    <w:rsid w:val="004702D2"/>
    <w:rsid w:val="00472A1B"/>
    <w:rsid w:val="00476674"/>
    <w:rsid w:val="00480C3E"/>
    <w:rsid w:val="00481329"/>
    <w:rsid w:val="00487678"/>
    <w:rsid w:val="00487F76"/>
    <w:rsid w:val="00492E7B"/>
    <w:rsid w:val="00494027"/>
    <w:rsid w:val="004A0D37"/>
    <w:rsid w:val="004A3FE7"/>
    <w:rsid w:val="004B70FD"/>
    <w:rsid w:val="004C74E5"/>
    <w:rsid w:val="004D0725"/>
    <w:rsid w:val="004D07F4"/>
    <w:rsid w:val="004D2651"/>
    <w:rsid w:val="004D41C3"/>
    <w:rsid w:val="004D54CA"/>
    <w:rsid w:val="004F5C2B"/>
    <w:rsid w:val="004F6506"/>
    <w:rsid w:val="004F7999"/>
    <w:rsid w:val="004F7C6D"/>
    <w:rsid w:val="00501BDF"/>
    <w:rsid w:val="00514247"/>
    <w:rsid w:val="00516B9C"/>
    <w:rsid w:val="00525136"/>
    <w:rsid w:val="0052569C"/>
    <w:rsid w:val="00527FA2"/>
    <w:rsid w:val="00533463"/>
    <w:rsid w:val="0053546E"/>
    <w:rsid w:val="005368F4"/>
    <w:rsid w:val="00544C3A"/>
    <w:rsid w:val="00550E46"/>
    <w:rsid w:val="00556C39"/>
    <w:rsid w:val="00564C8F"/>
    <w:rsid w:val="00571D44"/>
    <w:rsid w:val="0058156B"/>
    <w:rsid w:val="00582039"/>
    <w:rsid w:val="00585E9C"/>
    <w:rsid w:val="005917DF"/>
    <w:rsid w:val="005A0E88"/>
    <w:rsid w:val="005D01CB"/>
    <w:rsid w:val="005D1BC6"/>
    <w:rsid w:val="005D2FC2"/>
    <w:rsid w:val="005D6175"/>
    <w:rsid w:val="005E2A04"/>
    <w:rsid w:val="005F74A3"/>
    <w:rsid w:val="00600DDE"/>
    <w:rsid w:val="006100F1"/>
    <w:rsid w:val="00612C72"/>
    <w:rsid w:val="00616E03"/>
    <w:rsid w:val="00620BC8"/>
    <w:rsid w:val="00626F4D"/>
    <w:rsid w:val="00627A10"/>
    <w:rsid w:val="006452D7"/>
    <w:rsid w:val="006565BF"/>
    <w:rsid w:val="006569B7"/>
    <w:rsid w:val="006729DC"/>
    <w:rsid w:val="00675955"/>
    <w:rsid w:val="006761AD"/>
    <w:rsid w:val="00681D7E"/>
    <w:rsid w:val="006851EB"/>
    <w:rsid w:val="00685ACB"/>
    <w:rsid w:val="00687D50"/>
    <w:rsid w:val="00696833"/>
    <w:rsid w:val="006A1F65"/>
    <w:rsid w:val="006A4921"/>
    <w:rsid w:val="006B239A"/>
    <w:rsid w:val="006B78E6"/>
    <w:rsid w:val="006C127B"/>
    <w:rsid w:val="006C3821"/>
    <w:rsid w:val="006C71D7"/>
    <w:rsid w:val="006D2D0A"/>
    <w:rsid w:val="006D301E"/>
    <w:rsid w:val="006D70CD"/>
    <w:rsid w:val="006E1FCD"/>
    <w:rsid w:val="006E2179"/>
    <w:rsid w:val="006E353E"/>
    <w:rsid w:val="006F38EC"/>
    <w:rsid w:val="00703986"/>
    <w:rsid w:val="00715689"/>
    <w:rsid w:val="0072235A"/>
    <w:rsid w:val="00734DE9"/>
    <w:rsid w:val="007372DC"/>
    <w:rsid w:val="00752CE1"/>
    <w:rsid w:val="00752FF6"/>
    <w:rsid w:val="00753281"/>
    <w:rsid w:val="007602B5"/>
    <w:rsid w:val="007610C8"/>
    <w:rsid w:val="00762BAE"/>
    <w:rsid w:val="007752F3"/>
    <w:rsid w:val="0077615E"/>
    <w:rsid w:val="00781F76"/>
    <w:rsid w:val="00786C64"/>
    <w:rsid w:val="00792511"/>
    <w:rsid w:val="00793BD9"/>
    <w:rsid w:val="007941D4"/>
    <w:rsid w:val="007B2681"/>
    <w:rsid w:val="007B78F5"/>
    <w:rsid w:val="007C6AF6"/>
    <w:rsid w:val="007E0A1B"/>
    <w:rsid w:val="007F67A4"/>
    <w:rsid w:val="00800A07"/>
    <w:rsid w:val="008122C7"/>
    <w:rsid w:val="00816D1D"/>
    <w:rsid w:val="00817061"/>
    <w:rsid w:val="008219B7"/>
    <w:rsid w:val="00832415"/>
    <w:rsid w:val="00836A05"/>
    <w:rsid w:val="008441D8"/>
    <w:rsid w:val="008448CD"/>
    <w:rsid w:val="00857BA5"/>
    <w:rsid w:val="0086311D"/>
    <w:rsid w:val="00870FB0"/>
    <w:rsid w:val="00880733"/>
    <w:rsid w:val="00882E4F"/>
    <w:rsid w:val="00883F1F"/>
    <w:rsid w:val="00890ED3"/>
    <w:rsid w:val="00893927"/>
    <w:rsid w:val="0089399E"/>
    <w:rsid w:val="008A5EB2"/>
    <w:rsid w:val="008B1A35"/>
    <w:rsid w:val="008B2F60"/>
    <w:rsid w:val="008B7040"/>
    <w:rsid w:val="008C048C"/>
    <w:rsid w:val="008C311B"/>
    <w:rsid w:val="008D1090"/>
    <w:rsid w:val="008D35DB"/>
    <w:rsid w:val="008D527B"/>
    <w:rsid w:val="008E4EE4"/>
    <w:rsid w:val="008E5F78"/>
    <w:rsid w:val="008E7C84"/>
    <w:rsid w:val="008F77C1"/>
    <w:rsid w:val="009113C7"/>
    <w:rsid w:val="00940724"/>
    <w:rsid w:val="00941373"/>
    <w:rsid w:val="00941AC5"/>
    <w:rsid w:val="00943373"/>
    <w:rsid w:val="00944907"/>
    <w:rsid w:val="00946D04"/>
    <w:rsid w:val="00955AE9"/>
    <w:rsid w:val="00972A71"/>
    <w:rsid w:val="00974DD8"/>
    <w:rsid w:val="0098283A"/>
    <w:rsid w:val="00997C91"/>
    <w:rsid w:val="009A1945"/>
    <w:rsid w:val="009A30B5"/>
    <w:rsid w:val="009B1784"/>
    <w:rsid w:val="009B2CE5"/>
    <w:rsid w:val="009C20A4"/>
    <w:rsid w:val="009C3173"/>
    <w:rsid w:val="009C4D99"/>
    <w:rsid w:val="009D3D6C"/>
    <w:rsid w:val="009D4922"/>
    <w:rsid w:val="009E1E01"/>
    <w:rsid w:val="009F5698"/>
    <w:rsid w:val="009F5BB6"/>
    <w:rsid w:val="00A0100E"/>
    <w:rsid w:val="00A04181"/>
    <w:rsid w:val="00A07C38"/>
    <w:rsid w:val="00A16D7A"/>
    <w:rsid w:val="00A210E4"/>
    <w:rsid w:val="00A27025"/>
    <w:rsid w:val="00A34A09"/>
    <w:rsid w:val="00A5142D"/>
    <w:rsid w:val="00A53AD8"/>
    <w:rsid w:val="00A622D9"/>
    <w:rsid w:val="00A64609"/>
    <w:rsid w:val="00A67E5E"/>
    <w:rsid w:val="00A86516"/>
    <w:rsid w:val="00A86623"/>
    <w:rsid w:val="00A9193F"/>
    <w:rsid w:val="00A91FCC"/>
    <w:rsid w:val="00A93DE4"/>
    <w:rsid w:val="00AC208B"/>
    <w:rsid w:val="00AC5A62"/>
    <w:rsid w:val="00AC7DC2"/>
    <w:rsid w:val="00AD09DD"/>
    <w:rsid w:val="00AD4851"/>
    <w:rsid w:val="00AE2277"/>
    <w:rsid w:val="00AE2D85"/>
    <w:rsid w:val="00AE4D8A"/>
    <w:rsid w:val="00AE578D"/>
    <w:rsid w:val="00AF395A"/>
    <w:rsid w:val="00AF4123"/>
    <w:rsid w:val="00B00BCD"/>
    <w:rsid w:val="00B020CA"/>
    <w:rsid w:val="00B119FB"/>
    <w:rsid w:val="00B14085"/>
    <w:rsid w:val="00B2370F"/>
    <w:rsid w:val="00B32790"/>
    <w:rsid w:val="00B43EFE"/>
    <w:rsid w:val="00B4421F"/>
    <w:rsid w:val="00B4762A"/>
    <w:rsid w:val="00B631D4"/>
    <w:rsid w:val="00B71BF5"/>
    <w:rsid w:val="00B74739"/>
    <w:rsid w:val="00B75F94"/>
    <w:rsid w:val="00B77642"/>
    <w:rsid w:val="00B8282C"/>
    <w:rsid w:val="00B8759D"/>
    <w:rsid w:val="00B93C6C"/>
    <w:rsid w:val="00B94A30"/>
    <w:rsid w:val="00B958DE"/>
    <w:rsid w:val="00BA28C8"/>
    <w:rsid w:val="00BA56B4"/>
    <w:rsid w:val="00BA7B21"/>
    <w:rsid w:val="00BB0DBB"/>
    <w:rsid w:val="00BB2B48"/>
    <w:rsid w:val="00BB7EFE"/>
    <w:rsid w:val="00BC35FD"/>
    <w:rsid w:val="00BC52DB"/>
    <w:rsid w:val="00BC6BBA"/>
    <w:rsid w:val="00BE2DF9"/>
    <w:rsid w:val="00BE3320"/>
    <w:rsid w:val="00BE7690"/>
    <w:rsid w:val="00C128C5"/>
    <w:rsid w:val="00C171D3"/>
    <w:rsid w:val="00C17461"/>
    <w:rsid w:val="00C2311B"/>
    <w:rsid w:val="00C251BC"/>
    <w:rsid w:val="00C25A79"/>
    <w:rsid w:val="00C26A2B"/>
    <w:rsid w:val="00C4140D"/>
    <w:rsid w:val="00C4278F"/>
    <w:rsid w:val="00C44BC6"/>
    <w:rsid w:val="00C50731"/>
    <w:rsid w:val="00C51B41"/>
    <w:rsid w:val="00C562CA"/>
    <w:rsid w:val="00C5693F"/>
    <w:rsid w:val="00C6211C"/>
    <w:rsid w:val="00C70406"/>
    <w:rsid w:val="00C72D11"/>
    <w:rsid w:val="00C74DB0"/>
    <w:rsid w:val="00C77983"/>
    <w:rsid w:val="00C833A0"/>
    <w:rsid w:val="00C9711F"/>
    <w:rsid w:val="00CA468C"/>
    <w:rsid w:val="00CA46A9"/>
    <w:rsid w:val="00CA5AE7"/>
    <w:rsid w:val="00CA65F1"/>
    <w:rsid w:val="00CA7DB0"/>
    <w:rsid w:val="00CB07DF"/>
    <w:rsid w:val="00CB0C3B"/>
    <w:rsid w:val="00CB0E96"/>
    <w:rsid w:val="00CD6E81"/>
    <w:rsid w:val="00CE1FCE"/>
    <w:rsid w:val="00CE5BB0"/>
    <w:rsid w:val="00CF6026"/>
    <w:rsid w:val="00D021EB"/>
    <w:rsid w:val="00D03850"/>
    <w:rsid w:val="00D07852"/>
    <w:rsid w:val="00D12809"/>
    <w:rsid w:val="00D12967"/>
    <w:rsid w:val="00D12E8D"/>
    <w:rsid w:val="00D1575F"/>
    <w:rsid w:val="00D211AE"/>
    <w:rsid w:val="00D22216"/>
    <w:rsid w:val="00D362AA"/>
    <w:rsid w:val="00D74A44"/>
    <w:rsid w:val="00D7650F"/>
    <w:rsid w:val="00D82E04"/>
    <w:rsid w:val="00D8418B"/>
    <w:rsid w:val="00D94606"/>
    <w:rsid w:val="00DB0F0A"/>
    <w:rsid w:val="00DB173B"/>
    <w:rsid w:val="00DB1E5A"/>
    <w:rsid w:val="00DC1721"/>
    <w:rsid w:val="00DC5216"/>
    <w:rsid w:val="00DC6860"/>
    <w:rsid w:val="00DE2359"/>
    <w:rsid w:val="00DE61C4"/>
    <w:rsid w:val="00DE6A85"/>
    <w:rsid w:val="00DF76F7"/>
    <w:rsid w:val="00E024C3"/>
    <w:rsid w:val="00E11A09"/>
    <w:rsid w:val="00E175A3"/>
    <w:rsid w:val="00E213EC"/>
    <w:rsid w:val="00E3235C"/>
    <w:rsid w:val="00E36FF7"/>
    <w:rsid w:val="00E45361"/>
    <w:rsid w:val="00E56F1E"/>
    <w:rsid w:val="00E612D1"/>
    <w:rsid w:val="00E63738"/>
    <w:rsid w:val="00E70B00"/>
    <w:rsid w:val="00E847FF"/>
    <w:rsid w:val="00E920E3"/>
    <w:rsid w:val="00E941EC"/>
    <w:rsid w:val="00EB0A6E"/>
    <w:rsid w:val="00EC0850"/>
    <w:rsid w:val="00EC0A27"/>
    <w:rsid w:val="00EC3545"/>
    <w:rsid w:val="00EC47E0"/>
    <w:rsid w:val="00EC6A45"/>
    <w:rsid w:val="00ED2CE7"/>
    <w:rsid w:val="00ED6978"/>
    <w:rsid w:val="00EE15EA"/>
    <w:rsid w:val="00EF64EB"/>
    <w:rsid w:val="00EF6B94"/>
    <w:rsid w:val="00EF6E95"/>
    <w:rsid w:val="00F02202"/>
    <w:rsid w:val="00F055C2"/>
    <w:rsid w:val="00F102BE"/>
    <w:rsid w:val="00F11E85"/>
    <w:rsid w:val="00F24BA5"/>
    <w:rsid w:val="00F25770"/>
    <w:rsid w:val="00F2594A"/>
    <w:rsid w:val="00F27ABD"/>
    <w:rsid w:val="00F36781"/>
    <w:rsid w:val="00F44867"/>
    <w:rsid w:val="00F4615B"/>
    <w:rsid w:val="00F54594"/>
    <w:rsid w:val="00F61C73"/>
    <w:rsid w:val="00F632E6"/>
    <w:rsid w:val="00F67ABD"/>
    <w:rsid w:val="00F71D7F"/>
    <w:rsid w:val="00F82D14"/>
    <w:rsid w:val="00F85ABD"/>
    <w:rsid w:val="00F85F16"/>
    <w:rsid w:val="00F8667D"/>
    <w:rsid w:val="00F9430D"/>
    <w:rsid w:val="00F94AAB"/>
    <w:rsid w:val="00FB59B0"/>
    <w:rsid w:val="00FD180C"/>
    <w:rsid w:val="00FE0AA7"/>
    <w:rsid w:val="00FE4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9C927"/>
  <w15:docId w15:val="{1F2FE4ED-17E0-4357-BB5A-A5B732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DB0"/>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A28C8"/>
    <w:rPr>
      <w:rFonts w:cs="Times New Roman"/>
      <w:color w:val="0000FF"/>
      <w:u w:val="single"/>
    </w:rPr>
  </w:style>
  <w:style w:type="paragraph" w:styleId="Antrats">
    <w:name w:val="header"/>
    <w:basedOn w:val="prastasis"/>
    <w:link w:val="AntratsDiagrama"/>
    <w:uiPriority w:val="99"/>
    <w:rsid w:val="00472A1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34C83"/>
    <w:rPr>
      <w:rFonts w:cs="Times New Roman"/>
      <w:sz w:val="20"/>
      <w:szCs w:val="20"/>
    </w:rPr>
  </w:style>
  <w:style w:type="character" w:styleId="Puslapionumeris">
    <w:name w:val="page number"/>
    <w:basedOn w:val="Numatytasispastraiposriftas"/>
    <w:uiPriority w:val="99"/>
    <w:rsid w:val="00472A1B"/>
    <w:rPr>
      <w:rFonts w:cs="Times New Roman"/>
    </w:rPr>
  </w:style>
  <w:style w:type="character" w:customStyle="1" w:styleId="t-value">
    <w:name w:val="t-value"/>
    <w:basedOn w:val="Numatytasispastraiposriftas"/>
    <w:uiPriority w:val="99"/>
    <w:rsid w:val="000240AD"/>
    <w:rPr>
      <w:rFonts w:cs="Times New Roman"/>
    </w:rPr>
  </w:style>
  <w:style w:type="paragraph" w:styleId="Debesliotekstas">
    <w:name w:val="Balloon Text"/>
    <w:basedOn w:val="prastasis"/>
    <w:link w:val="DebesliotekstasDiagrama"/>
    <w:uiPriority w:val="99"/>
    <w:semiHidden/>
    <w:unhideWhenUsed/>
    <w:rsid w:val="00284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EE7"/>
    <w:rPr>
      <w:rFonts w:ascii="Segoe UI" w:hAnsi="Segoe UI" w:cs="Segoe UI"/>
      <w:sz w:val="18"/>
      <w:szCs w:val="18"/>
    </w:rPr>
  </w:style>
  <w:style w:type="paragraph" w:styleId="Sraopastraipa">
    <w:name w:val="List Paragraph"/>
    <w:basedOn w:val="prastasis"/>
    <w:uiPriority w:val="34"/>
    <w:qFormat/>
    <w:rsid w:val="00CA7DB0"/>
    <w:pPr>
      <w:ind w:left="720"/>
      <w:contextualSpacing/>
    </w:pPr>
  </w:style>
  <w:style w:type="character" w:customStyle="1" w:styleId="right">
    <w:name w:val="right"/>
    <w:basedOn w:val="Numatytasispastraiposriftas"/>
    <w:rsid w:val="00AF4123"/>
  </w:style>
  <w:style w:type="character" w:customStyle="1" w:styleId="tojvnm2t">
    <w:name w:val="tojvnm2t"/>
    <w:basedOn w:val="Numatytasispastraiposriftas"/>
    <w:rsid w:val="00FE4E9E"/>
  </w:style>
  <w:style w:type="paragraph" w:customStyle="1" w:styleId="m-0">
    <w:name w:val="m-0"/>
    <w:basedOn w:val="prastasis"/>
    <w:rsid w:val="006565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4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unda.cepulioniene@sakiai.lt" TargetMode="External"/><Relationship Id="rId3" Type="http://schemas.openxmlformats.org/officeDocument/2006/relationships/settings" Target="settings.xml"/><Relationship Id="rId7" Type="http://schemas.openxmlformats.org/officeDocument/2006/relationships/hyperlink" Target="https://www.eaukcionai.lt/ev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F231E4-2981-4FAA-A33C-EE9B5DDF495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2</Pages>
  <Words>2914</Words>
  <Characters>1662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labas</dc:creator>
  <cp:keywords/>
  <dc:description/>
  <cp:lastModifiedBy>Irmunda Čepulionienė</cp:lastModifiedBy>
  <cp:revision>11</cp:revision>
  <cp:lastPrinted>2021-05-04T06:50:00Z</cp:lastPrinted>
  <dcterms:created xsi:type="dcterms:W3CDTF">2025-04-07T12:49:00Z</dcterms:created>
  <dcterms:modified xsi:type="dcterms:W3CDTF">2025-05-06T05:27:00Z</dcterms:modified>
</cp:coreProperties>
</file>